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D4" w:rsidRPr="000A4118" w:rsidRDefault="000A4118" w:rsidP="00FD1942">
      <w:pPr>
        <w:pStyle w:val="a6"/>
        <w:ind w:left="3540" w:firstLine="708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="00F07AD4" w:rsidRPr="000A4118">
        <w:rPr>
          <w:rFonts w:ascii="Times New Roman" w:eastAsia="Times New Roman" w:hAnsi="Times New Roman" w:cs="Times New Roman"/>
          <w:b/>
          <w:sz w:val="24"/>
          <w:szCs w:val="26"/>
        </w:rPr>
        <w:t>Київському районному суду м. Полтави</w:t>
      </w:r>
    </w:p>
    <w:p w:rsidR="00F07AD4" w:rsidRPr="000A4118" w:rsidRDefault="00F07AD4" w:rsidP="003F6D37">
      <w:pPr>
        <w:pStyle w:val="a6"/>
        <w:ind w:left="1416"/>
        <w:rPr>
          <w:rFonts w:ascii="Times New Roman" w:eastAsia="Times New Roman" w:hAnsi="Times New Roman" w:cs="Times New Roman"/>
          <w:sz w:val="24"/>
          <w:szCs w:val="26"/>
        </w:rPr>
      </w:pPr>
      <w:r w:rsidRPr="000A4118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36034, м. Полтава, пров. Хорольський, 6</w:t>
      </w:r>
    </w:p>
    <w:p w:rsidR="00FD1942" w:rsidRPr="000A4118" w:rsidRDefault="00FD1942" w:rsidP="003F6D37">
      <w:pPr>
        <w:pStyle w:val="a6"/>
        <w:ind w:left="1416"/>
        <w:rPr>
          <w:rFonts w:ascii="Times New Roman" w:eastAsia="Times New Roman" w:hAnsi="Times New Roman" w:cs="Times New Roman"/>
          <w:sz w:val="24"/>
          <w:szCs w:val="26"/>
        </w:rPr>
      </w:pPr>
    </w:p>
    <w:p w:rsidR="00F07AD4" w:rsidRPr="000A4118" w:rsidRDefault="00F07AD4" w:rsidP="003F6D37">
      <w:pPr>
        <w:pStyle w:val="a6"/>
        <w:ind w:left="1416"/>
        <w:rPr>
          <w:rFonts w:ascii="Times New Roman" w:eastAsia="Times New Roman" w:hAnsi="Times New Roman" w:cs="Times New Roman"/>
          <w:sz w:val="24"/>
          <w:szCs w:val="26"/>
        </w:rPr>
      </w:pPr>
      <w:r w:rsidRPr="000A4118">
        <w:rPr>
          <w:rFonts w:ascii="Times New Roman" w:eastAsia="Times New Roman" w:hAnsi="Times New Roman" w:cs="Times New Roman"/>
          <w:sz w:val="24"/>
          <w:szCs w:val="26"/>
        </w:rPr>
        <w:t xml:space="preserve">                     </w:t>
      </w:r>
      <w:r w:rsidRPr="000A4118">
        <w:rPr>
          <w:rFonts w:ascii="Times New Roman" w:eastAsia="Times New Roman" w:hAnsi="Times New Roman" w:cs="Times New Roman"/>
          <w:b/>
          <w:sz w:val="24"/>
          <w:szCs w:val="26"/>
        </w:rPr>
        <w:t>ЗАЯВНИК</w:t>
      </w:r>
      <w:r w:rsidRPr="000A4118">
        <w:rPr>
          <w:rFonts w:ascii="Times New Roman" w:eastAsia="Times New Roman" w:hAnsi="Times New Roman" w:cs="Times New Roman"/>
          <w:sz w:val="24"/>
          <w:szCs w:val="26"/>
        </w:rPr>
        <w:t>:       Іванова Катерина Іванівна, 01.01.1960 р.н.,</w:t>
      </w:r>
    </w:p>
    <w:p w:rsidR="00F07AD4" w:rsidRPr="000A4118" w:rsidRDefault="00F07AD4" w:rsidP="003F6D37">
      <w:pPr>
        <w:pStyle w:val="a6"/>
        <w:ind w:left="1416"/>
        <w:rPr>
          <w:rFonts w:ascii="Times New Roman" w:eastAsia="Times New Roman" w:hAnsi="Times New Roman" w:cs="Times New Roman"/>
          <w:sz w:val="24"/>
          <w:szCs w:val="26"/>
        </w:rPr>
      </w:pPr>
      <w:r w:rsidRPr="000A4118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що проживає: 36034, м. Полтава, </w:t>
      </w:r>
    </w:p>
    <w:p w:rsidR="00F07AD4" w:rsidRPr="000A4118" w:rsidRDefault="00F07AD4" w:rsidP="003F6D37">
      <w:pPr>
        <w:pStyle w:val="a6"/>
        <w:ind w:left="1416"/>
        <w:rPr>
          <w:rFonts w:ascii="Times New Roman" w:eastAsia="Times New Roman" w:hAnsi="Times New Roman" w:cs="Times New Roman"/>
          <w:sz w:val="24"/>
          <w:szCs w:val="26"/>
        </w:rPr>
      </w:pPr>
      <w:r w:rsidRPr="000A4118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вул. Половки, буд. 93, кв. 77, тел.: 11-11-11,</w:t>
      </w:r>
    </w:p>
    <w:p w:rsidR="00F07AD4" w:rsidRPr="000A4118" w:rsidRDefault="00F07AD4" w:rsidP="003F6D37">
      <w:pPr>
        <w:pStyle w:val="a6"/>
        <w:ind w:left="1416"/>
        <w:rPr>
          <w:rFonts w:ascii="Times New Roman" w:eastAsia="Times New Roman" w:hAnsi="Times New Roman" w:cs="Times New Roman"/>
          <w:sz w:val="24"/>
          <w:szCs w:val="26"/>
        </w:rPr>
      </w:pPr>
      <w:r w:rsidRPr="000A4118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ідентифікаційний код 3812467215</w:t>
      </w:r>
    </w:p>
    <w:p w:rsidR="003F6D37" w:rsidRPr="000A4118" w:rsidRDefault="003F6D37" w:rsidP="003F6D37">
      <w:pPr>
        <w:pStyle w:val="a6"/>
        <w:ind w:left="1416"/>
        <w:rPr>
          <w:rFonts w:ascii="Times New Roman" w:eastAsia="Times New Roman" w:hAnsi="Times New Roman" w:cs="Times New Roman"/>
          <w:sz w:val="24"/>
          <w:szCs w:val="26"/>
        </w:rPr>
      </w:pPr>
    </w:p>
    <w:p w:rsidR="00F07AD4" w:rsidRPr="000A4118" w:rsidRDefault="00F07AD4" w:rsidP="003F6D37">
      <w:pPr>
        <w:pStyle w:val="a6"/>
        <w:ind w:left="1416"/>
        <w:rPr>
          <w:rFonts w:ascii="Times New Roman" w:eastAsia="Times New Roman" w:hAnsi="Times New Roman" w:cs="Times New Roman"/>
          <w:sz w:val="24"/>
          <w:szCs w:val="26"/>
        </w:rPr>
      </w:pPr>
      <w:r w:rsidRPr="000A4118">
        <w:rPr>
          <w:rFonts w:ascii="Times New Roman" w:eastAsia="Times New Roman" w:hAnsi="Times New Roman" w:cs="Times New Roman"/>
          <w:sz w:val="24"/>
          <w:szCs w:val="26"/>
        </w:rPr>
        <w:t xml:space="preserve">                     </w:t>
      </w:r>
      <w:r w:rsidRPr="000A4118">
        <w:rPr>
          <w:rFonts w:ascii="Times New Roman" w:eastAsia="Times New Roman" w:hAnsi="Times New Roman" w:cs="Times New Roman"/>
          <w:b/>
          <w:sz w:val="24"/>
          <w:szCs w:val="26"/>
        </w:rPr>
        <w:t>БОРЖНИК</w:t>
      </w:r>
      <w:r w:rsidRPr="000A4118">
        <w:rPr>
          <w:rFonts w:ascii="Times New Roman" w:eastAsia="Times New Roman" w:hAnsi="Times New Roman" w:cs="Times New Roman"/>
          <w:sz w:val="24"/>
          <w:szCs w:val="26"/>
        </w:rPr>
        <w:t>:     Іванов Іван Іванович, 03.03.1954 р.н.,</w:t>
      </w:r>
    </w:p>
    <w:p w:rsidR="00F07AD4" w:rsidRPr="000A4118" w:rsidRDefault="00F07AD4" w:rsidP="003F6D37">
      <w:pPr>
        <w:pStyle w:val="a6"/>
        <w:ind w:left="1416"/>
        <w:rPr>
          <w:rFonts w:ascii="Times New Roman" w:eastAsia="Times New Roman" w:hAnsi="Times New Roman" w:cs="Times New Roman"/>
          <w:sz w:val="24"/>
          <w:szCs w:val="26"/>
        </w:rPr>
      </w:pPr>
      <w:r w:rsidRPr="000A4118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уродженець м. Полтави, проживає: 36034, </w:t>
      </w:r>
    </w:p>
    <w:p w:rsidR="00F07AD4" w:rsidRPr="000A4118" w:rsidRDefault="00F07AD4" w:rsidP="003F6D37">
      <w:pPr>
        <w:pStyle w:val="a6"/>
        <w:ind w:left="1416"/>
        <w:rPr>
          <w:rFonts w:ascii="Times New Roman" w:eastAsia="Times New Roman" w:hAnsi="Times New Roman" w:cs="Times New Roman"/>
          <w:sz w:val="24"/>
          <w:szCs w:val="26"/>
        </w:rPr>
      </w:pPr>
      <w:r w:rsidRPr="000A4118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м. Полтава, вул. Половки, буд. 93, кв. 79, </w:t>
      </w:r>
    </w:p>
    <w:p w:rsidR="00F07AD4" w:rsidRPr="000A4118" w:rsidRDefault="00F07AD4" w:rsidP="003F6D37">
      <w:pPr>
        <w:pStyle w:val="a6"/>
        <w:ind w:left="1416"/>
        <w:rPr>
          <w:rFonts w:ascii="Times New Roman" w:eastAsia="Times New Roman" w:hAnsi="Times New Roman" w:cs="Times New Roman"/>
          <w:sz w:val="24"/>
          <w:szCs w:val="26"/>
        </w:rPr>
      </w:pPr>
      <w:r w:rsidRPr="000A4118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тел.: 12-12-12, працює водієм АТП 4213 </w:t>
      </w:r>
    </w:p>
    <w:p w:rsidR="00F07AD4" w:rsidRPr="000A4118" w:rsidRDefault="00F07AD4" w:rsidP="003F6D37">
      <w:pPr>
        <w:pStyle w:val="a6"/>
        <w:ind w:left="1416"/>
        <w:rPr>
          <w:rFonts w:ascii="Times New Roman" w:eastAsia="Times New Roman" w:hAnsi="Times New Roman" w:cs="Times New Roman"/>
          <w:sz w:val="24"/>
          <w:szCs w:val="26"/>
        </w:rPr>
      </w:pPr>
      <w:r w:rsidRPr="000A4118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м. Полтави, вул. Ватутіна, 17,</w:t>
      </w:r>
    </w:p>
    <w:p w:rsidR="00F07AD4" w:rsidRPr="000A4118" w:rsidRDefault="00F07AD4" w:rsidP="003F6D37">
      <w:pPr>
        <w:pStyle w:val="a6"/>
        <w:ind w:left="1416"/>
        <w:rPr>
          <w:rFonts w:ascii="Times New Roman" w:eastAsia="Times New Roman" w:hAnsi="Times New Roman" w:cs="Times New Roman"/>
          <w:sz w:val="24"/>
          <w:szCs w:val="26"/>
        </w:rPr>
      </w:pPr>
      <w:r w:rsidRPr="000A4118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ідентифікаційний код 9673860154 </w:t>
      </w:r>
    </w:p>
    <w:p w:rsidR="003F6D37" w:rsidRDefault="003F6D37" w:rsidP="003F6D37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</w:p>
    <w:p w:rsidR="00F07AD4" w:rsidRPr="003F6D37" w:rsidRDefault="00F07AD4" w:rsidP="003F6D37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3F6D37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ЗАЯВА</w:t>
      </w:r>
    </w:p>
    <w:p w:rsidR="00F07AD4" w:rsidRPr="003F6D37" w:rsidRDefault="00F07AD4" w:rsidP="003F6D37">
      <w:pPr>
        <w:pStyle w:val="a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3F6D37">
        <w:rPr>
          <w:rFonts w:ascii="Times New Roman" w:eastAsia="Times New Roman" w:hAnsi="Times New Roman" w:cs="Times New Roman"/>
          <w:b/>
          <w:sz w:val="28"/>
          <w:szCs w:val="24"/>
        </w:rPr>
        <w:t>про видачу судового наказу</w:t>
      </w:r>
      <w:r w:rsidR="00D07B0B" w:rsidRPr="003F6D37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 стягнення аліментів на дитину</w:t>
      </w:r>
      <w:r w:rsidR="00BD2C5F" w:rsidRPr="003F6D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2C5F" w:rsidRPr="003F6D3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*</w:t>
      </w:r>
    </w:p>
    <w:p w:rsidR="00F07AD4" w:rsidRPr="003F6D37" w:rsidRDefault="00F07AD4" w:rsidP="003F6D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6D37" w:rsidRDefault="00F07AD4" w:rsidP="00300EE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37">
        <w:rPr>
          <w:rFonts w:ascii="Times New Roman" w:eastAsia="Times New Roman" w:hAnsi="Times New Roman" w:cs="Times New Roman"/>
          <w:sz w:val="24"/>
          <w:szCs w:val="24"/>
        </w:rPr>
        <w:t>Я, Івано</w:t>
      </w:r>
      <w:r w:rsidR="005F7C4A">
        <w:rPr>
          <w:rFonts w:ascii="Times New Roman" w:eastAsia="Times New Roman" w:hAnsi="Times New Roman" w:cs="Times New Roman"/>
          <w:sz w:val="24"/>
          <w:szCs w:val="24"/>
        </w:rPr>
        <w:t>ва Катерина Іванівна, 20 липня 2011</w:t>
      </w:r>
      <w:r w:rsidRPr="003F6D37">
        <w:rPr>
          <w:rFonts w:ascii="Times New Roman" w:eastAsia="Times New Roman" w:hAnsi="Times New Roman" w:cs="Times New Roman"/>
          <w:sz w:val="24"/>
          <w:szCs w:val="24"/>
        </w:rPr>
        <w:t xml:space="preserve"> року вступила в шлюб з гр. Івановим Іваном Іва</w:t>
      </w:r>
      <w:r w:rsidR="00FD1942">
        <w:rPr>
          <w:rFonts w:ascii="Times New Roman" w:eastAsia="Times New Roman" w:hAnsi="Times New Roman" w:cs="Times New Roman"/>
          <w:sz w:val="24"/>
          <w:szCs w:val="24"/>
        </w:rPr>
        <w:t>новичем. Від цього шлюбу 19.03.20</w:t>
      </w:r>
      <w:r w:rsidR="005F7C4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F6D37">
        <w:rPr>
          <w:rFonts w:ascii="Times New Roman" w:eastAsia="Times New Roman" w:hAnsi="Times New Roman" w:cs="Times New Roman"/>
          <w:sz w:val="24"/>
          <w:szCs w:val="24"/>
        </w:rPr>
        <w:t xml:space="preserve"> року у нас народився син Олег, який проживає зі мною і знаходиться на моєму утриманні. </w:t>
      </w:r>
    </w:p>
    <w:p w:rsidR="003F6D37" w:rsidRDefault="00F07AD4" w:rsidP="00300EE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37">
        <w:rPr>
          <w:rFonts w:ascii="Times New Roman" w:eastAsia="Times New Roman" w:hAnsi="Times New Roman" w:cs="Times New Roman"/>
          <w:sz w:val="24"/>
          <w:szCs w:val="24"/>
        </w:rPr>
        <w:t>З 1 вересня 20</w:t>
      </w:r>
      <w:r w:rsidR="00FD19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7C4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F6D37">
        <w:rPr>
          <w:rFonts w:ascii="Times New Roman" w:eastAsia="Times New Roman" w:hAnsi="Times New Roman" w:cs="Times New Roman"/>
          <w:sz w:val="24"/>
          <w:szCs w:val="24"/>
        </w:rPr>
        <w:t xml:space="preserve"> року я разом з чоловіком подружні стосунки розірвали і Іванов І.І. зі мною та сином не проживає. </w:t>
      </w:r>
    </w:p>
    <w:p w:rsidR="003F6D37" w:rsidRDefault="00F07AD4" w:rsidP="00300EE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37">
        <w:rPr>
          <w:rFonts w:ascii="Times New Roman" w:eastAsia="Times New Roman" w:hAnsi="Times New Roman" w:cs="Times New Roman"/>
          <w:sz w:val="24"/>
          <w:szCs w:val="24"/>
        </w:rPr>
        <w:t>Батько сина – Іванов І.І. матеріальної допомоги на його утримання не надає, тому я вимушена поставити питання про стягнення аліментів.</w:t>
      </w:r>
    </w:p>
    <w:p w:rsidR="003F6D37" w:rsidRDefault="00F07AD4" w:rsidP="00300EE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37">
        <w:rPr>
          <w:rFonts w:ascii="Times New Roman" w:eastAsia="Times New Roman" w:hAnsi="Times New Roman" w:cs="Times New Roman"/>
          <w:sz w:val="24"/>
          <w:szCs w:val="24"/>
        </w:rPr>
        <w:t>Я ніде не працюю, ніяких допомог на дитину не отримую.</w:t>
      </w:r>
    </w:p>
    <w:p w:rsidR="003F6D37" w:rsidRDefault="00F07AD4" w:rsidP="00300EE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37">
        <w:rPr>
          <w:rFonts w:ascii="Times New Roman" w:eastAsia="Times New Roman" w:hAnsi="Times New Roman" w:cs="Times New Roman"/>
          <w:sz w:val="24"/>
          <w:szCs w:val="24"/>
        </w:rPr>
        <w:t>Іванов І.І. іншим особам аліменти не виплачує.</w:t>
      </w:r>
    </w:p>
    <w:p w:rsidR="00F07AD4" w:rsidRPr="003F6D37" w:rsidRDefault="00F07AD4" w:rsidP="00300EE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D37">
        <w:rPr>
          <w:rFonts w:ascii="Times New Roman" w:eastAsia="Times New Roman" w:hAnsi="Times New Roman" w:cs="Times New Roman"/>
          <w:sz w:val="24"/>
          <w:szCs w:val="24"/>
        </w:rPr>
        <w:t xml:space="preserve">Керуючись ст. </w:t>
      </w:r>
      <w:r w:rsidR="00AD74D4">
        <w:rPr>
          <w:rFonts w:ascii="Times New Roman" w:eastAsia="Times New Roman" w:hAnsi="Times New Roman" w:cs="Times New Roman"/>
          <w:sz w:val="24"/>
          <w:szCs w:val="24"/>
        </w:rPr>
        <w:t>160,161,163</w:t>
      </w:r>
      <w:r w:rsidRPr="003F6D37">
        <w:rPr>
          <w:rFonts w:ascii="Times New Roman" w:eastAsia="Times New Roman" w:hAnsi="Times New Roman" w:cs="Times New Roman"/>
          <w:sz w:val="24"/>
          <w:szCs w:val="24"/>
        </w:rPr>
        <w:t xml:space="preserve"> ЦПК України, -  </w:t>
      </w:r>
    </w:p>
    <w:p w:rsidR="00F07AD4" w:rsidRPr="00F07AD4" w:rsidRDefault="00F07AD4" w:rsidP="00300EE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AD4">
        <w:rPr>
          <w:rFonts w:ascii="Times New Roman" w:eastAsia="Times New Roman" w:hAnsi="Times New Roman" w:cs="Times New Roman"/>
          <w:b/>
          <w:bCs/>
          <w:sz w:val="28"/>
          <w:szCs w:val="24"/>
        </w:rPr>
        <w:t>ПРОШУ:</w:t>
      </w:r>
    </w:p>
    <w:p w:rsidR="00F07AD4" w:rsidRPr="00F07AD4" w:rsidRDefault="00F07AD4" w:rsidP="003F6D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AD4">
        <w:rPr>
          <w:rFonts w:ascii="Times New Roman" w:eastAsia="Times New Roman" w:hAnsi="Times New Roman" w:cs="Times New Roman"/>
          <w:sz w:val="24"/>
          <w:szCs w:val="24"/>
        </w:rPr>
        <w:t>Стягнути з Іванова Івана Івановича, 03.03.19</w:t>
      </w:r>
      <w:r w:rsidR="005F7C4A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F07AD4">
        <w:rPr>
          <w:rFonts w:ascii="Times New Roman" w:eastAsia="Times New Roman" w:hAnsi="Times New Roman" w:cs="Times New Roman"/>
          <w:sz w:val="24"/>
          <w:szCs w:val="24"/>
        </w:rPr>
        <w:t xml:space="preserve"> року народження, на мою користь аліменти на утримання сина Іванова Олега Івановича, 19.03.</w:t>
      </w:r>
      <w:r w:rsidR="005F7C4A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F07AD4">
        <w:rPr>
          <w:rFonts w:ascii="Times New Roman" w:eastAsia="Times New Roman" w:hAnsi="Times New Roman" w:cs="Times New Roman"/>
          <w:sz w:val="24"/>
          <w:szCs w:val="24"/>
        </w:rPr>
        <w:t xml:space="preserve"> року народження, в розмірі </w:t>
      </w:r>
      <w:r w:rsidR="00FD1942">
        <w:rPr>
          <w:rFonts w:ascii="Times New Roman" w:eastAsia="Times New Roman" w:hAnsi="Times New Roman" w:cs="Times New Roman"/>
          <w:sz w:val="24"/>
          <w:szCs w:val="24"/>
        </w:rPr>
        <w:t xml:space="preserve">1/4  частини заробітку (доходу) платника аліментів, але </w:t>
      </w:r>
      <w:r w:rsidR="00FD1942" w:rsidRPr="007F69CF">
        <w:rPr>
          <w:rFonts w:ascii="Times New Roman" w:eastAsia="Times New Roman" w:hAnsi="Times New Roman" w:cs="Times New Roman"/>
          <w:b/>
          <w:sz w:val="24"/>
          <w:szCs w:val="24"/>
        </w:rPr>
        <w:t>не більше 10</w:t>
      </w:r>
      <w:r w:rsidR="00FD1942">
        <w:rPr>
          <w:rFonts w:ascii="Times New Roman" w:eastAsia="Times New Roman" w:hAnsi="Times New Roman" w:cs="Times New Roman"/>
          <w:sz w:val="24"/>
          <w:szCs w:val="24"/>
        </w:rPr>
        <w:t xml:space="preserve"> прожиткових мінім</w:t>
      </w:r>
      <w:r w:rsidR="007F69CF">
        <w:rPr>
          <w:rFonts w:ascii="Times New Roman" w:eastAsia="Times New Roman" w:hAnsi="Times New Roman" w:cs="Times New Roman"/>
          <w:sz w:val="24"/>
          <w:szCs w:val="24"/>
        </w:rPr>
        <w:t xml:space="preserve">умів на кожну дитину </w:t>
      </w:r>
      <w:r w:rsidR="00FD1942">
        <w:rPr>
          <w:rFonts w:ascii="Times New Roman" w:eastAsia="Times New Roman" w:hAnsi="Times New Roman" w:cs="Times New Roman"/>
          <w:sz w:val="24"/>
          <w:szCs w:val="24"/>
        </w:rPr>
        <w:t xml:space="preserve">відповідного віку </w:t>
      </w:r>
    </w:p>
    <w:p w:rsidR="00F07AD4" w:rsidRPr="009740F1" w:rsidRDefault="00F07AD4" w:rsidP="009740F1">
      <w:pPr>
        <w:pStyle w:val="a6"/>
        <w:rPr>
          <w:rFonts w:ascii="Times New Roman" w:eastAsia="Times New Roman" w:hAnsi="Times New Roman" w:cs="Times New Roman"/>
          <w:sz w:val="28"/>
        </w:rPr>
      </w:pPr>
      <w:r w:rsidRPr="009740F1">
        <w:rPr>
          <w:rFonts w:ascii="Times New Roman" w:eastAsia="Times New Roman" w:hAnsi="Times New Roman" w:cs="Times New Roman"/>
          <w:b/>
          <w:bCs/>
          <w:sz w:val="24"/>
        </w:rPr>
        <w:t xml:space="preserve">ДОДАТОК: -   </w:t>
      </w:r>
      <w:r w:rsidRPr="009740F1">
        <w:rPr>
          <w:rFonts w:ascii="Times New Roman" w:eastAsia="Times New Roman" w:hAnsi="Times New Roman" w:cs="Times New Roman"/>
          <w:sz w:val="24"/>
        </w:rPr>
        <w:t>копія свідоцтва про</w:t>
      </w:r>
      <w:r w:rsidRPr="009740F1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740F1">
        <w:rPr>
          <w:rFonts w:ascii="Times New Roman" w:eastAsia="Times New Roman" w:hAnsi="Times New Roman" w:cs="Times New Roman"/>
          <w:sz w:val="24"/>
        </w:rPr>
        <w:t xml:space="preserve">народження дитини; </w:t>
      </w:r>
    </w:p>
    <w:p w:rsidR="00F07AD4" w:rsidRPr="009740F1" w:rsidRDefault="00F07AD4" w:rsidP="009740F1">
      <w:pPr>
        <w:pStyle w:val="a6"/>
        <w:rPr>
          <w:rFonts w:ascii="Times New Roman" w:eastAsia="Times New Roman" w:hAnsi="Times New Roman" w:cs="Times New Roman"/>
          <w:sz w:val="28"/>
        </w:rPr>
      </w:pPr>
      <w:r w:rsidRPr="009740F1">
        <w:rPr>
          <w:rFonts w:ascii="Times New Roman" w:eastAsia="Times New Roman" w:hAnsi="Times New Roman" w:cs="Times New Roman"/>
          <w:sz w:val="24"/>
        </w:rPr>
        <w:t xml:space="preserve">                      -    копія свідоцтва про розірвання шлюбу;</w:t>
      </w:r>
    </w:p>
    <w:p w:rsidR="00F07AD4" w:rsidRPr="009740F1" w:rsidRDefault="00F07AD4" w:rsidP="009740F1">
      <w:pPr>
        <w:pStyle w:val="a6"/>
        <w:rPr>
          <w:rFonts w:ascii="Times New Roman" w:eastAsia="Times New Roman" w:hAnsi="Times New Roman" w:cs="Times New Roman"/>
          <w:sz w:val="28"/>
        </w:rPr>
      </w:pPr>
      <w:r w:rsidRPr="009740F1">
        <w:rPr>
          <w:rFonts w:ascii="Times New Roman" w:eastAsia="Times New Roman" w:hAnsi="Times New Roman" w:cs="Times New Roman"/>
          <w:sz w:val="24"/>
        </w:rPr>
        <w:t xml:space="preserve">                      -    довідка з місця роботи боржника;</w:t>
      </w:r>
    </w:p>
    <w:p w:rsidR="00F07AD4" w:rsidRPr="009740F1" w:rsidRDefault="009740F1" w:rsidP="009740F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F07AD4" w:rsidRPr="009740F1">
        <w:rPr>
          <w:rFonts w:ascii="Times New Roman" w:eastAsia="Times New Roman" w:hAnsi="Times New Roman" w:cs="Times New Roman"/>
          <w:sz w:val="24"/>
        </w:rPr>
        <w:t>-</w:t>
      </w:r>
      <w:r w:rsidR="00F07AD4" w:rsidRPr="009740F1">
        <w:rPr>
          <w:rFonts w:ascii="Times New Roman" w:eastAsia="Times New Roman" w:hAnsi="Times New Roman" w:cs="Times New Roman"/>
          <w:sz w:val="16"/>
          <w:szCs w:val="14"/>
        </w:rPr>
        <w:t xml:space="preserve">      </w:t>
      </w:r>
      <w:r w:rsidR="00F07AD4" w:rsidRPr="009740F1">
        <w:rPr>
          <w:rFonts w:ascii="Times New Roman" w:eastAsia="Times New Roman" w:hAnsi="Times New Roman" w:cs="Times New Roman"/>
          <w:sz w:val="24"/>
        </w:rPr>
        <w:t>довідка з місця проживання;</w:t>
      </w:r>
    </w:p>
    <w:p w:rsidR="00F07AD4" w:rsidRPr="009740F1" w:rsidRDefault="009740F1" w:rsidP="009740F1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                     </w:t>
      </w:r>
      <w:r w:rsidR="00F07AD4" w:rsidRPr="009740F1">
        <w:rPr>
          <w:rFonts w:ascii="Times New Roman" w:eastAsia="Times New Roman" w:hAnsi="Times New Roman" w:cs="Times New Roman"/>
          <w:bCs/>
          <w:sz w:val="24"/>
        </w:rPr>
        <w:t>-</w:t>
      </w:r>
      <w:r w:rsidR="00F07AD4" w:rsidRPr="009740F1">
        <w:rPr>
          <w:rFonts w:ascii="Times New Roman" w:eastAsia="Times New Roman" w:hAnsi="Times New Roman" w:cs="Times New Roman"/>
          <w:bCs/>
          <w:sz w:val="16"/>
          <w:szCs w:val="14"/>
        </w:rPr>
        <w:t xml:space="preserve">      </w:t>
      </w:r>
      <w:r w:rsidR="00F07AD4" w:rsidRPr="009740F1">
        <w:rPr>
          <w:rFonts w:ascii="Times New Roman" w:eastAsia="Times New Roman" w:hAnsi="Times New Roman" w:cs="Times New Roman"/>
          <w:sz w:val="24"/>
        </w:rPr>
        <w:t>ідентифікаційний код заявника;</w:t>
      </w:r>
    </w:p>
    <w:p w:rsidR="00F07AD4" w:rsidRPr="00F07AD4" w:rsidRDefault="009740F1" w:rsidP="003F6D37">
      <w:pPr>
        <w:pStyle w:val="a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F07AD4" w:rsidRPr="009740F1">
        <w:rPr>
          <w:rFonts w:ascii="Times New Roman" w:eastAsia="Times New Roman" w:hAnsi="Times New Roman" w:cs="Times New Roman"/>
          <w:sz w:val="24"/>
        </w:rPr>
        <w:t>-</w:t>
      </w:r>
      <w:r w:rsidR="00F07AD4" w:rsidRPr="009740F1">
        <w:rPr>
          <w:rFonts w:ascii="Times New Roman" w:eastAsia="Times New Roman" w:hAnsi="Times New Roman" w:cs="Times New Roman"/>
          <w:sz w:val="16"/>
          <w:szCs w:val="14"/>
        </w:rPr>
        <w:t xml:space="preserve">      </w:t>
      </w:r>
      <w:r w:rsidR="00F07AD4" w:rsidRPr="009740F1">
        <w:rPr>
          <w:rFonts w:ascii="Times New Roman" w:eastAsia="Times New Roman" w:hAnsi="Times New Roman" w:cs="Times New Roman"/>
          <w:sz w:val="24"/>
        </w:rPr>
        <w:t>копія заяви та додатків для боржника.</w:t>
      </w:r>
    </w:p>
    <w:p w:rsidR="00F07AD4" w:rsidRPr="00F07AD4" w:rsidRDefault="00FD1942" w:rsidP="00F07A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01 </w:t>
      </w:r>
      <w:r w:rsidR="00AD74D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лютого </w:t>
      </w:r>
      <w:r w:rsidR="002816ED">
        <w:rPr>
          <w:rFonts w:ascii="Times New Roman" w:eastAsia="Times New Roman" w:hAnsi="Times New Roman" w:cs="Times New Roman"/>
          <w:b/>
          <w:bCs/>
          <w:sz w:val="28"/>
          <w:szCs w:val="24"/>
        </w:rPr>
        <w:t>201</w:t>
      </w:r>
      <w:r w:rsidR="00AD74D4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F07AD4" w:rsidRPr="00F07AD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року                        (підпис)                                К.І. Іванова </w:t>
      </w:r>
    </w:p>
    <w:p w:rsidR="00BD2C5F" w:rsidRPr="007F69CF" w:rsidRDefault="007F69CF" w:rsidP="003F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69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ПРИМІТКА*!!!!</w:t>
      </w:r>
    </w:p>
    <w:p w:rsidR="007F69CF" w:rsidRDefault="00BD2C5F" w:rsidP="00FD1942">
      <w:pPr>
        <w:pStyle w:val="a5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7F69CF">
        <w:rPr>
          <w:rFonts w:ascii="Times New Roman" w:hAnsi="Times New Roman"/>
          <w:sz w:val="20"/>
          <w:szCs w:val="20"/>
        </w:rPr>
        <w:t xml:space="preserve">* </w:t>
      </w:r>
      <w:r w:rsidR="007F69CF" w:rsidRPr="007F69CF">
        <w:rPr>
          <w:rFonts w:ascii="Times New Roman" w:hAnsi="Times New Roman"/>
          <w:b/>
          <w:i/>
          <w:sz w:val="20"/>
          <w:szCs w:val="20"/>
          <w:u w:val="single"/>
        </w:rPr>
        <w:t>заява на видачу</w:t>
      </w:r>
      <w:r w:rsidR="007F69CF" w:rsidRPr="007F69C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F69CF" w:rsidRPr="007F69CF">
        <w:rPr>
          <w:rFonts w:ascii="Times New Roman" w:hAnsi="Times New Roman"/>
          <w:b/>
          <w:i/>
          <w:sz w:val="20"/>
          <w:szCs w:val="20"/>
          <w:u w:val="single"/>
        </w:rPr>
        <w:t>судового наказу про стягнення аліментів</w:t>
      </w:r>
      <w:r w:rsidR="007F69CF">
        <w:rPr>
          <w:rFonts w:ascii="Times New Roman" w:hAnsi="Times New Roman"/>
          <w:b/>
          <w:i/>
          <w:sz w:val="20"/>
          <w:szCs w:val="20"/>
        </w:rPr>
        <w:t xml:space="preserve"> може бути подана до суду </w:t>
      </w:r>
      <w:r w:rsidR="007F69CF" w:rsidRPr="007F69CF">
        <w:rPr>
          <w:rFonts w:ascii="Times New Roman" w:hAnsi="Times New Roman"/>
          <w:b/>
          <w:i/>
          <w:sz w:val="20"/>
          <w:szCs w:val="20"/>
          <w:u w:val="single"/>
        </w:rPr>
        <w:t>за дотриманням наступних умов</w:t>
      </w:r>
      <w:r w:rsidR="007F69CF">
        <w:rPr>
          <w:rFonts w:ascii="Times New Roman" w:hAnsi="Times New Roman"/>
          <w:b/>
          <w:i/>
          <w:sz w:val="20"/>
          <w:szCs w:val="20"/>
        </w:rPr>
        <w:t xml:space="preserve">, визначених </w:t>
      </w:r>
      <w:r w:rsidR="00AD74D4">
        <w:rPr>
          <w:rFonts w:ascii="Times New Roman" w:hAnsi="Times New Roman"/>
          <w:b/>
          <w:i/>
          <w:sz w:val="20"/>
          <w:szCs w:val="20"/>
        </w:rPr>
        <w:t>ст. 161</w:t>
      </w:r>
      <w:r w:rsidRPr="00300EEA">
        <w:rPr>
          <w:rFonts w:ascii="Times New Roman" w:hAnsi="Times New Roman"/>
          <w:b/>
          <w:i/>
          <w:sz w:val="20"/>
          <w:szCs w:val="20"/>
        </w:rPr>
        <w:t xml:space="preserve"> ЦПК України</w:t>
      </w:r>
      <w:r w:rsidR="007F69CF">
        <w:rPr>
          <w:rFonts w:ascii="Times New Roman" w:hAnsi="Times New Roman"/>
          <w:b/>
          <w:i/>
          <w:sz w:val="20"/>
          <w:szCs w:val="20"/>
        </w:rPr>
        <w:t>:</w:t>
      </w:r>
    </w:p>
    <w:p w:rsidR="00BD2C5F" w:rsidRPr="00300EEA" w:rsidRDefault="00BD2C5F" w:rsidP="007F69CF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300EEA">
        <w:rPr>
          <w:rFonts w:ascii="Times New Roman" w:hAnsi="Times New Roman"/>
          <w:b/>
          <w:i/>
          <w:sz w:val="20"/>
          <w:szCs w:val="20"/>
        </w:rPr>
        <w:t>якщ</w:t>
      </w:r>
      <w:r w:rsidR="00FD1942" w:rsidRPr="00300EEA">
        <w:rPr>
          <w:rFonts w:ascii="Times New Roman" w:hAnsi="Times New Roman"/>
          <w:b/>
          <w:i/>
          <w:sz w:val="20"/>
          <w:szCs w:val="20"/>
        </w:rPr>
        <w:t xml:space="preserve">о </w:t>
      </w:r>
      <w:r w:rsidR="00FD1942" w:rsidRPr="00300E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заявлено вимогу про стягнення аліментів у розмірі </w:t>
      </w:r>
      <w:r w:rsidR="00FD1942" w:rsidRPr="00300EE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на одну дитину - однієї чверті, на двох дітей - однієї третини, на трьох і більше дітей - половини заробітку (доходу) платника аліментів, але не більше </w:t>
      </w:r>
      <w:r w:rsidR="00300EEA" w:rsidRPr="00300EE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10</w:t>
      </w:r>
      <w:r w:rsidR="00FD1942" w:rsidRPr="00300EE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прожиткових мінімумів на дитину відповідного віку на кожну дитину</w:t>
      </w:r>
      <w:r w:rsidR="00FD1942" w:rsidRPr="00300E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FD1942" w:rsidRPr="00300EEA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якщо ця вимога не пов’язана із встановленням чи оспорюванням батьківства (материнства) та необхідністю залучення інших заінтересованих осіб</w:t>
      </w:r>
    </w:p>
    <w:p w:rsidR="00300EEA" w:rsidRPr="00300EEA" w:rsidRDefault="007F69CF" w:rsidP="007F69CF">
      <w:pPr>
        <w:pStyle w:val="a5"/>
        <w:numPr>
          <w:ilvl w:val="0"/>
          <w:numId w:val="2"/>
        </w:numPr>
        <w:ind w:left="0" w:firstLine="360"/>
        <w:jc w:val="both"/>
        <w:rPr>
          <w:i/>
          <w:sz w:val="20"/>
          <w:szCs w:val="20"/>
        </w:rPr>
      </w:pPr>
      <w:r w:rsidRPr="007F69C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або якщо</w:t>
      </w:r>
      <w:r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r w:rsidR="00300EEA" w:rsidRPr="00300E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заявлено вимогу про стягнення аліментів </w:t>
      </w:r>
      <w:r w:rsidR="00300EEA" w:rsidRPr="00300EE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у </w:t>
      </w:r>
      <w:r w:rsidR="00300EEA" w:rsidRPr="007F69CF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твердій грошовій</w:t>
      </w:r>
      <w:r w:rsidR="00300EEA" w:rsidRPr="00300E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сумі </w:t>
      </w:r>
      <w:r w:rsidR="00300EEA" w:rsidRPr="00300EE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в розмірі </w:t>
      </w:r>
      <w:r w:rsidR="00300EEA" w:rsidRPr="007F69CF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50 відсотків</w:t>
      </w:r>
      <w:r w:rsidR="00300EEA" w:rsidRPr="00300EE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прожиткового мінімуму для дитини відповідного віку</w:t>
      </w:r>
      <w:r w:rsidR="00300EEA" w:rsidRPr="00300E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300EEA" w:rsidRPr="00300EEA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якщо ця вимога не пов’язана із встановленням чи оспорюванням батьківства (материнства) та необхідністю залучення інших заінтересованих осіб</w:t>
      </w:r>
    </w:p>
    <w:sectPr w:rsidR="00300EEA" w:rsidRPr="00300EEA" w:rsidSect="00FD1942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7AAA"/>
    <w:multiLevelType w:val="hybridMultilevel"/>
    <w:tmpl w:val="80FE065E"/>
    <w:lvl w:ilvl="0" w:tplc="32FC33E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F3451"/>
    <w:multiLevelType w:val="hybridMultilevel"/>
    <w:tmpl w:val="A146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7AD4"/>
    <w:rsid w:val="000727A2"/>
    <w:rsid w:val="000A4118"/>
    <w:rsid w:val="002816ED"/>
    <w:rsid w:val="00300EEA"/>
    <w:rsid w:val="003F6D37"/>
    <w:rsid w:val="004C04AC"/>
    <w:rsid w:val="005E78EB"/>
    <w:rsid w:val="005F7C4A"/>
    <w:rsid w:val="0072013C"/>
    <w:rsid w:val="007F69CF"/>
    <w:rsid w:val="008532FA"/>
    <w:rsid w:val="008F5F6F"/>
    <w:rsid w:val="009740F1"/>
    <w:rsid w:val="00AD74D4"/>
    <w:rsid w:val="00BD2C5F"/>
    <w:rsid w:val="00D07B0B"/>
    <w:rsid w:val="00F07AD4"/>
    <w:rsid w:val="00FD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6F"/>
  </w:style>
  <w:style w:type="paragraph" w:styleId="1">
    <w:name w:val="heading 1"/>
    <w:basedOn w:val="a"/>
    <w:link w:val="10"/>
    <w:uiPriority w:val="9"/>
    <w:qFormat/>
    <w:rsid w:val="00F07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A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unhideWhenUsed/>
    <w:rsid w:val="00F0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7A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D2C5F"/>
    <w:pPr>
      <w:ind w:left="720"/>
      <w:contextualSpacing/>
    </w:pPr>
  </w:style>
  <w:style w:type="paragraph" w:styleId="a6">
    <w:name w:val="No Spacing"/>
    <w:uiPriority w:val="1"/>
    <w:qFormat/>
    <w:rsid w:val="009740F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00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Company>Microsoft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HMELUK</cp:lastModifiedBy>
  <cp:revision>2</cp:revision>
  <cp:lastPrinted>2018-02-07T11:13:00Z</cp:lastPrinted>
  <dcterms:created xsi:type="dcterms:W3CDTF">2018-03-14T09:29:00Z</dcterms:created>
  <dcterms:modified xsi:type="dcterms:W3CDTF">2018-03-14T09:29:00Z</dcterms:modified>
</cp:coreProperties>
</file>